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CA" w:rsidRDefault="00DF77CA" w:rsidP="00DF77CA">
      <w:pPr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1A2B84">
        <w:rPr>
          <w:rFonts w:ascii="Times New Roman" w:hAnsi="Times New Roman" w:cs="Times New Roman"/>
          <w:b/>
          <w:sz w:val="40"/>
          <w:szCs w:val="40"/>
          <w:lang w:eastAsia="cs-CZ"/>
        </w:rPr>
        <w:fldChar w:fldCharType="begin"/>
      </w:r>
      <w:r w:rsidRPr="001A2B84">
        <w:rPr>
          <w:rFonts w:ascii="Times New Roman" w:hAnsi="Times New Roman" w:cs="Times New Roman"/>
          <w:b/>
          <w:sz w:val="40"/>
          <w:szCs w:val="40"/>
          <w:lang w:eastAsia="cs-CZ"/>
        </w:rPr>
        <w:instrText xml:space="preserve"> HYPERLINK "https://prace.hyperinzerce.cz/fakturantka/inzerat/7244420-administrativni-pracovnice-fakturantka-nabidka-praha/" \o "Administrativní pracovnice / fakturantka - Praha, inzerce, prodám" </w:instrText>
      </w:r>
      <w:r w:rsidRPr="001A2B84">
        <w:rPr>
          <w:rFonts w:ascii="Times New Roman" w:hAnsi="Times New Roman" w:cs="Times New Roman"/>
          <w:b/>
          <w:sz w:val="40"/>
          <w:szCs w:val="40"/>
          <w:lang w:eastAsia="cs-CZ"/>
        </w:rPr>
        <w:fldChar w:fldCharType="separate"/>
      </w:r>
      <w:r w:rsidRPr="001A2B84">
        <w:rPr>
          <w:rFonts w:ascii="Times New Roman" w:hAnsi="Times New Roman" w:cs="Times New Roman"/>
          <w:b/>
          <w:sz w:val="40"/>
          <w:szCs w:val="40"/>
          <w:u w:val="single"/>
          <w:bdr w:val="none" w:sz="0" w:space="0" w:color="auto" w:frame="1"/>
          <w:lang w:eastAsia="cs-CZ"/>
        </w:rPr>
        <w:t>Administrativní pracovnice / fakturantka</w:t>
      </w:r>
      <w:r w:rsidRPr="001A2B84">
        <w:rPr>
          <w:rFonts w:ascii="Times New Roman" w:hAnsi="Times New Roman" w:cs="Times New Roman"/>
          <w:b/>
          <w:sz w:val="40"/>
          <w:szCs w:val="40"/>
          <w:lang w:eastAsia="cs-CZ"/>
        </w:rPr>
        <w:fldChar w:fldCharType="end"/>
      </w:r>
    </w:p>
    <w:p w:rsidR="00DF77CA" w:rsidRDefault="00DF77CA" w:rsidP="00DF77CA">
      <w:pPr>
        <w:rPr>
          <w:noProof/>
          <w:lang w:eastAsia="cs-CZ"/>
        </w:rPr>
      </w:pPr>
    </w:p>
    <w:p w:rsidR="00DF77CA" w:rsidRDefault="00DF77CA" w:rsidP="00DF77CA">
      <w:pPr>
        <w:pStyle w:val="Bezmez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F267A3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t>Zaměstnavatel: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Geologický ústav AV ČR 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67A3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t>Místo pracoviště: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Rozvojová 269, Praha 6 - Lysolaje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67A3">
        <w:rPr>
          <w:rFonts w:ascii="Times New Roman" w:hAnsi="Times New Roman" w:cs="Times New Roman"/>
          <w:sz w:val="24"/>
          <w:szCs w:val="24"/>
          <w:u w:val="single"/>
        </w:rPr>
        <w:t>Pracovní poměr:</w:t>
      </w:r>
      <w:r>
        <w:rPr>
          <w:rFonts w:ascii="Times New Roman" w:hAnsi="Times New Roman" w:cs="Times New Roman"/>
          <w:sz w:val="24"/>
          <w:szCs w:val="24"/>
        </w:rPr>
        <w:t xml:space="preserve"> práce na plný úvazek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67A3">
        <w:rPr>
          <w:rFonts w:ascii="Times New Roman" w:hAnsi="Times New Roman" w:cs="Times New Roman"/>
          <w:sz w:val="24"/>
          <w:szCs w:val="24"/>
          <w:u w:val="single"/>
        </w:rPr>
        <w:t>Nástup: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451">
        <w:rPr>
          <w:rFonts w:ascii="Times New Roman" w:hAnsi="Times New Roman" w:cs="Times New Roman"/>
          <w:sz w:val="24"/>
          <w:szCs w:val="24"/>
        </w:rPr>
        <w:t xml:space="preserve">  ihned, případně dle dohody                    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F77CA">
        <w:rPr>
          <w:rStyle w:val="text-label"/>
          <w:rFonts w:ascii="Times New Roman" w:hAnsi="Times New Roman" w:cs="Times New Roman"/>
          <w:sz w:val="24"/>
          <w:szCs w:val="24"/>
          <w:u w:val="single"/>
        </w:rPr>
        <w:t xml:space="preserve">Smluvní </w:t>
      </w:r>
      <w:proofErr w:type="gramStart"/>
      <w:r w:rsidRPr="00DF77CA">
        <w:rPr>
          <w:rStyle w:val="text-label"/>
          <w:rFonts w:ascii="Times New Roman" w:hAnsi="Times New Roman" w:cs="Times New Roman"/>
          <w:sz w:val="24"/>
          <w:szCs w:val="24"/>
          <w:u w:val="single"/>
        </w:rPr>
        <w:t>vztah:</w:t>
      </w:r>
      <w:r>
        <w:rPr>
          <w:rFonts w:ascii="Times New Roman" w:hAnsi="Times New Roman" w:cs="Times New Roman"/>
          <w:sz w:val="24"/>
          <w:szCs w:val="24"/>
        </w:rPr>
        <w:t xml:space="preserve">  pracovní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smlouva 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F267A3">
        <w:rPr>
          <w:rFonts w:ascii="Times New Roman" w:hAnsi="Times New Roman" w:cs="Times New Roman"/>
          <w:sz w:val="24"/>
          <w:szCs w:val="24"/>
          <w:u w:val="single"/>
        </w:rPr>
        <w:t>Vzdělání:</w:t>
      </w:r>
      <w:r>
        <w:rPr>
          <w:rFonts w:ascii="Times New Roman" w:hAnsi="Times New Roman" w:cs="Times New Roman"/>
          <w:sz w:val="24"/>
          <w:szCs w:val="24"/>
        </w:rPr>
        <w:t xml:space="preserve">  středoškolské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 maturitou 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267A3">
        <w:rPr>
          <w:rFonts w:ascii="Times New Roman" w:hAnsi="Times New Roman" w:cs="Times New Roman"/>
          <w:sz w:val="24"/>
          <w:szCs w:val="24"/>
          <w:u w:val="single"/>
        </w:rPr>
        <w:t>Vhodné i pro:</w:t>
      </w:r>
      <w:r>
        <w:rPr>
          <w:rFonts w:ascii="Times New Roman" w:hAnsi="Times New Roman" w:cs="Times New Roman"/>
          <w:sz w:val="24"/>
          <w:szCs w:val="24"/>
        </w:rPr>
        <w:t xml:space="preserve"> důchodce, ZTP 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F77CA">
        <w:rPr>
          <w:rStyle w:val="text-label"/>
          <w:rFonts w:ascii="Times New Roman" w:hAnsi="Times New Roman" w:cs="Times New Roman"/>
          <w:sz w:val="24"/>
          <w:szCs w:val="24"/>
          <w:u w:val="single"/>
        </w:rPr>
        <w:t>Zařazení:</w:t>
      </w:r>
      <w:r>
        <w:rPr>
          <w:rFonts w:ascii="Times New Roman" w:hAnsi="Times New Roman" w:cs="Times New Roman"/>
          <w:sz w:val="24"/>
          <w:szCs w:val="24"/>
        </w:rPr>
        <w:t xml:space="preserve"> administrativní pracovník, ekonom, fakturantka, účetní, vkládání dat do počítače,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finance a ekonomika </w:t>
      </w:r>
    </w:p>
    <w:p w:rsidR="00DF77CA" w:rsidRDefault="00DF77CA" w:rsidP="00DF77CA">
      <w:pPr>
        <w:pStyle w:val="Bezmezer"/>
      </w:pPr>
    </w:p>
    <w:p w:rsidR="00DF77CA" w:rsidRDefault="00DF77CA" w:rsidP="00DF77CA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cs-CZ"/>
        </w:rPr>
        <w:t>Popis: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Geologický ústav AV ČR, v. v. i., přijme administrativní a fakturační pracovnici. Nabízíme příjemné prostředí, přátelský kolektiv a odpovídající finanční ohodnocení na pracovišti v Praze 6. Náplní Vaší práce bude administrace objednávek, příjem, tvorba a zpracování faktur. Bližší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nejlépe na pracovním pohovoru, kde Vám sdělíme veškeré potřebné informace.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Koho hledáme: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Pečlivého, komunikativního člověka s přirozenou chutí pracovat a řešit každodenní pracovní úkoly, s pozitivním přístupem. 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Náplň práce: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Zpracování objednávek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Příjem dodavatelských faktur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Vystavování vlastních faktur (daňových dokladů)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Komunikace se zákazníky a dodavateli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- Zakládání dokumentů do složek 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Řešení fakturací a monitoring plateb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Zápis dat do informačního systému</w:t>
      </w:r>
      <w:bookmarkStart w:id="0" w:name="_GoBack"/>
      <w:bookmarkEnd w:id="0"/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Další administrativní činnosti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Požadujeme: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Minimálně středoškolské vzdělání s maturitou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Trestní bezúhonnost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- Kromě českého jazyka výhodou znalost anglického jazyka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Znalost MS Office (hlavně Excel, Word), Outlook, Internet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- Předchozí praxe výhodou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Samostatnost a zodpovědnost za kvalitu své práce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Komunikativnost,  schopnost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pracovat v kolektivu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Nabízíme: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Příjemné pracovní prostředí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Přátelskou a otevřenou podnikovou kulturu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Zaškolení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- 5 týdnů dovolené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- 5 dnů ředitelského volna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stravenky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Strukturovaný životopis zasílejte na mail: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duskova@gli.cas.cz</w:t>
      </w:r>
    </w:p>
    <w:p w:rsidR="00DF77CA" w:rsidRDefault="00DF77CA" w:rsidP="00DF77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cs-CZ"/>
        </w:rPr>
        <w:t>Kontakt: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Stanislava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>Dušková ,t</w:t>
      </w:r>
      <w:r>
        <w:rPr>
          <w:rFonts w:ascii="Times New Roman" w:hAnsi="Times New Roman" w:cs="Times New Roman"/>
          <w:sz w:val="24"/>
          <w:szCs w:val="24"/>
        </w:rPr>
        <w:t>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233087293</w:t>
      </w:r>
    </w:p>
    <w:sectPr w:rsidR="00DF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1C3"/>
    <w:multiLevelType w:val="multilevel"/>
    <w:tmpl w:val="8E6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1"/>
    <w:rsid w:val="0015760A"/>
    <w:rsid w:val="001626B4"/>
    <w:rsid w:val="001A2B84"/>
    <w:rsid w:val="0020573D"/>
    <w:rsid w:val="0027013F"/>
    <w:rsid w:val="002E7BC5"/>
    <w:rsid w:val="004711F1"/>
    <w:rsid w:val="004C3259"/>
    <w:rsid w:val="004F67A7"/>
    <w:rsid w:val="0091594E"/>
    <w:rsid w:val="009A4524"/>
    <w:rsid w:val="009E629E"/>
    <w:rsid w:val="00A97AAD"/>
    <w:rsid w:val="00BF6451"/>
    <w:rsid w:val="00C46C59"/>
    <w:rsid w:val="00D544DF"/>
    <w:rsid w:val="00DE559E"/>
    <w:rsid w:val="00D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7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0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11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11F1"/>
    <w:rPr>
      <w:color w:val="0000FF"/>
      <w:u w:val="single"/>
    </w:rPr>
  </w:style>
  <w:style w:type="character" w:customStyle="1" w:styleId="pr5">
    <w:name w:val="pr5"/>
    <w:basedOn w:val="Standardnpsmoodstavce"/>
    <w:rsid w:val="004711F1"/>
  </w:style>
  <w:style w:type="character" w:customStyle="1" w:styleId="f11">
    <w:name w:val="f11"/>
    <w:basedOn w:val="Standardnpsmoodstavce"/>
    <w:rsid w:val="004711F1"/>
  </w:style>
  <w:style w:type="paragraph" w:styleId="Normlnweb">
    <w:name w:val="Normal (Web)"/>
    <w:basedOn w:val="Normln"/>
    <w:uiPriority w:val="99"/>
    <w:semiHidden/>
    <w:unhideWhenUsed/>
    <w:rsid w:val="004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">
    <w:name w:val="m"/>
    <w:basedOn w:val="Standardnpsmoodstavce"/>
    <w:rsid w:val="004711F1"/>
  </w:style>
  <w:style w:type="paragraph" w:customStyle="1" w:styleId="f15">
    <w:name w:val="f15"/>
    <w:basedOn w:val="Normln"/>
    <w:rsid w:val="004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-tm">
    <w:name w:val="c-tm"/>
    <w:basedOn w:val="Normln"/>
    <w:rsid w:val="004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14">
    <w:name w:val="f14"/>
    <w:basedOn w:val="Normln"/>
    <w:rsid w:val="004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4711F1"/>
  </w:style>
  <w:style w:type="character" w:customStyle="1" w:styleId="b">
    <w:name w:val="b"/>
    <w:basedOn w:val="Standardnpsmoodstavce"/>
    <w:rsid w:val="004711F1"/>
  </w:style>
  <w:style w:type="paragraph" w:customStyle="1" w:styleId="pb5">
    <w:name w:val="pb5"/>
    <w:basedOn w:val="Normln"/>
    <w:rsid w:val="004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C325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7013F"/>
    <w:rPr>
      <w:b/>
      <w:bCs/>
    </w:rPr>
  </w:style>
  <w:style w:type="character" w:customStyle="1" w:styleId="advert--employer-type">
    <w:name w:val="advert--employer-type"/>
    <w:basedOn w:val="Standardnpsmoodstavce"/>
    <w:rsid w:val="0027013F"/>
  </w:style>
  <w:style w:type="character" w:customStyle="1" w:styleId="data">
    <w:name w:val="data"/>
    <w:basedOn w:val="Standardnpsmoodstavce"/>
    <w:rsid w:val="0027013F"/>
  </w:style>
  <w:style w:type="character" w:customStyle="1" w:styleId="text-label">
    <w:name w:val="text-label"/>
    <w:basedOn w:val="Standardnpsmoodstavce"/>
    <w:rsid w:val="0027013F"/>
  </w:style>
  <w:style w:type="character" w:customStyle="1" w:styleId="languagelevel--language">
    <w:name w:val="languagelevel--language"/>
    <w:basedOn w:val="Standardnpsmoodstavce"/>
    <w:rsid w:val="0027013F"/>
  </w:style>
  <w:style w:type="character" w:customStyle="1" w:styleId="languagelevel--level">
    <w:name w:val="languagelevel--level"/>
    <w:basedOn w:val="Standardnpsmoodstavce"/>
    <w:rsid w:val="0027013F"/>
  </w:style>
  <w:style w:type="paragraph" w:styleId="Textbubliny">
    <w:name w:val="Balloon Text"/>
    <w:basedOn w:val="Normln"/>
    <w:link w:val="TextbublinyChar"/>
    <w:uiPriority w:val="99"/>
    <w:semiHidden/>
    <w:unhideWhenUsed/>
    <w:rsid w:val="0027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13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01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7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0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11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11F1"/>
    <w:rPr>
      <w:color w:val="0000FF"/>
      <w:u w:val="single"/>
    </w:rPr>
  </w:style>
  <w:style w:type="character" w:customStyle="1" w:styleId="pr5">
    <w:name w:val="pr5"/>
    <w:basedOn w:val="Standardnpsmoodstavce"/>
    <w:rsid w:val="004711F1"/>
  </w:style>
  <w:style w:type="character" w:customStyle="1" w:styleId="f11">
    <w:name w:val="f11"/>
    <w:basedOn w:val="Standardnpsmoodstavce"/>
    <w:rsid w:val="004711F1"/>
  </w:style>
  <w:style w:type="paragraph" w:styleId="Normlnweb">
    <w:name w:val="Normal (Web)"/>
    <w:basedOn w:val="Normln"/>
    <w:uiPriority w:val="99"/>
    <w:semiHidden/>
    <w:unhideWhenUsed/>
    <w:rsid w:val="004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">
    <w:name w:val="m"/>
    <w:basedOn w:val="Standardnpsmoodstavce"/>
    <w:rsid w:val="004711F1"/>
  </w:style>
  <w:style w:type="paragraph" w:customStyle="1" w:styleId="f15">
    <w:name w:val="f15"/>
    <w:basedOn w:val="Normln"/>
    <w:rsid w:val="004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-tm">
    <w:name w:val="c-tm"/>
    <w:basedOn w:val="Normln"/>
    <w:rsid w:val="004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14">
    <w:name w:val="f14"/>
    <w:basedOn w:val="Normln"/>
    <w:rsid w:val="004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4711F1"/>
  </w:style>
  <w:style w:type="character" w:customStyle="1" w:styleId="b">
    <w:name w:val="b"/>
    <w:basedOn w:val="Standardnpsmoodstavce"/>
    <w:rsid w:val="004711F1"/>
  </w:style>
  <w:style w:type="paragraph" w:customStyle="1" w:styleId="pb5">
    <w:name w:val="pb5"/>
    <w:basedOn w:val="Normln"/>
    <w:rsid w:val="004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C325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7013F"/>
    <w:rPr>
      <w:b/>
      <w:bCs/>
    </w:rPr>
  </w:style>
  <w:style w:type="character" w:customStyle="1" w:styleId="advert--employer-type">
    <w:name w:val="advert--employer-type"/>
    <w:basedOn w:val="Standardnpsmoodstavce"/>
    <w:rsid w:val="0027013F"/>
  </w:style>
  <w:style w:type="character" w:customStyle="1" w:styleId="data">
    <w:name w:val="data"/>
    <w:basedOn w:val="Standardnpsmoodstavce"/>
    <w:rsid w:val="0027013F"/>
  </w:style>
  <w:style w:type="character" w:customStyle="1" w:styleId="text-label">
    <w:name w:val="text-label"/>
    <w:basedOn w:val="Standardnpsmoodstavce"/>
    <w:rsid w:val="0027013F"/>
  </w:style>
  <w:style w:type="character" w:customStyle="1" w:styleId="languagelevel--language">
    <w:name w:val="languagelevel--language"/>
    <w:basedOn w:val="Standardnpsmoodstavce"/>
    <w:rsid w:val="0027013F"/>
  </w:style>
  <w:style w:type="character" w:customStyle="1" w:styleId="languagelevel--level">
    <w:name w:val="languagelevel--level"/>
    <w:basedOn w:val="Standardnpsmoodstavce"/>
    <w:rsid w:val="0027013F"/>
  </w:style>
  <w:style w:type="paragraph" w:styleId="Textbubliny">
    <w:name w:val="Balloon Text"/>
    <w:basedOn w:val="Normln"/>
    <w:link w:val="TextbublinyChar"/>
    <w:uiPriority w:val="99"/>
    <w:semiHidden/>
    <w:unhideWhenUsed/>
    <w:rsid w:val="0027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13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01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0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5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5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7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7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3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47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09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5EC"/>
                        <w:left w:val="single" w:sz="6" w:space="0" w:color="E3E5EC"/>
                        <w:bottom w:val="single" w:sz="6" w:space="0" w:color="E3E5EC"/>
                        <w:right w:val="single" w:sz="6" w:space="0" w:color="E3E5EC"/>
                      </w:divBdr>
                      <w:divsChild>
                        <w:div w:id="129344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5EC"/>
                            <w:bottom w:val="single" w:sz="6" w:space="0" w:color="E3E5EC"/>
                            <w:right w:val="single" w:sz="6" w:space="0" w:color="E3E5EC"/>
                          </w:divBdr>
                        </w:div>
                      </w:divsChild>
                    </w:div>
                    <w:div w:id="15462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109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32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6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3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231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Geologický ústav AV ČR, v. v. i.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 Bohumil GEO</dc:creator>
  <cp:keywords/>
  <dc:description/>
  <cp:lastModifiedBy>Stanislava Dušková</cp:lastModifiedBy>
  <cp:revision>10</cp:revision>
  <dcterms:created xsi:type="dcterms:W3CDTF">2017-11-22T09:55:00Z</dcterms:created>
  <dcterms:modified xsi:type="dcterms:W3CDTF">2018-01-02T10:46:00Z</dcterms:modified>
</cp:coreProperties>
</file>